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2856"/>
      </w:tblGrid>
      <w:tr w:rsidR="007B3640" w:rsidRPr="00A647EC" w:rsidTr="007B3640">
        <w:tc>
          <w:tcPr>
            <w:tcW w:w="7763" w:type="dxa"/>
          </w:tcPr>
          <w:p w:rsidR="007B3640" w:rsidRPr="00214B39" w:rsidRDefault="007B3640" w:rsidP="007B3640">
            <w:pPr>
              <w:shd w:val="clear" w:color="auto" w:fill="FFFFFF"/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НАЗАРЕНКО </w:t>
            </w:r>
            <w:r w:rsidR="00A64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ОЛЕГ</w:t>
            </w:r>
            <w:r w:rsidR="00594F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СЕМЁНОВИЧ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3"/>
              <w:gridCol w:w="5480"/>
            </w:tblGrid>
            <w:tr w:rsidR="007B3640" w:rsidRPr="00214B39" w:rsidTr="0094190C">
              <w:trPr>
                <w:tblCellSpacing w:w="0" w:type="dxa"/>
              </w:trPr>
              <w:tc>
                <w:tcPr>
                  <w:tcW w:w="1663" w:type="dxa"/>
                  <w:shd w:val="clear" w:color="auto" w:fill="FFFFFF"/>
                  <w:hideMark/>
                </w:tcPr>
                <w:p w:rsidR="0094190C" w:rsidRDefault="007B3640" w:rsidP="00F71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14B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  <w:p w:rsidR="007B3640" w:rsidRPr="0094190C" w:rsidRDefault="007B3640" w:rsidP="00F71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9419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Дата рождения:</w:t>
                  </w:r>
                </w:p>
              </w:tc>
              <w:tc>
                <w:tcPr>
                  <w:tcW w:w="5665" w:type="dxa"/>
                  <w:shd w:val="clear" w:color="auto" w:fill="FFFFFF"/>
                  <w:hideMark/>
                </w:tcPr>
                <w:p w:rsidR="0094190C" w:rsidRDefault="00EE0752" w:rsidP="00F71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419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7B3640" w:rsidRPr="0094190C" w:rsidRDefault="00EE0752" w:rsidP="00F71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419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94F9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A647EC" w:rsidRPr="009419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7B3640" w:rsidRPr="009419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E729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сентября</w:t>
                  </w:r>
                  <w:r w:rsidR="007B3640" w:rsidRPr="009419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19</w:t>
                  </w:r>
                  <w:r w:rsidR="00A647EC" w:rsidRPr="009419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  <w:r w:rsidR="00594F9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7B3640" w:rsidRPr="009419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  <w:p w:rsidR="007B3640" w:rsidRPr="0094190C" w:rsidRDefault="007B3640" w:rsidP="00F71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3640" w:rsidRPr="00214B39" w:rsidTr="0094190C">
              <w:trPr>
                <w:tblCellSpacing w:w="0" w:type="dxa"/>
              </w:trPr>
              <w:tc>
                <w:tcPr>
                  <w:tcW w:w="1663" w:type="dxa"/>
                  <w:shd w:val="clear" w:color="auto" w:fill="FFFFFF"/>
                </w:tcPr>
                <w:p w:rsidR="007B3640" w:rsidRPr="0094190C" w:rsidRDefault="007B3640" w:rsidP="00F71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419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Семейное положение:</w:t>
                  </w:r>
                </w:p>
                <w:p w:rsidR="007B3640" w:rsidRPr="0094190C" w:rsidRDefault="007B3640" w:rsidP="00F71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65" w:type="dxa"/>
                  <w:shd w:val="clear" w:color="auto" w:fill="FFFFFF"/>
                </w:tcPr>
                <w:p w:rsidR="007B3640" w:rsidRPr="0094190C" w:rsidRDefault="00EE0752" w:rsidP="00594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419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594F9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Состою в браке</w:t>
                  </w:r>
                </w:p>
              </w:tc>
            </w:tr>
            <w:tr w:rsidR="007B3640" w:rsidRPr="00F6277F" w:rsidTr="0094190C">
              <w:trPr>
                <w:tblCellSpacing w:w="0" w:type="dxa"/>
              </w:trPr>
              <w:tc>
                <w:tcPr>
                  <w:tcW w:w="1663" w:type="dxa"/>
                  <w:shd w:val="clear" w:color="auto" w:fill="FFFFFF"/>
                  <w:hideMark/>
                </w:tcPr>
                <w:p w:rsidR="007B3640" w:rsidRPr="0094190C" w:rsidRDefault="007B3640" w:rsidP="00F71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9419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Контактная информация:</w:t>
                  </w:r>
                </w:p>
              </w:tc>
              <w:tc>
                <w:tcPr>
                  <w:tcW w:w="5665" w:type="dxa"/>
                  <w:shd w:val="clear" w:color="auto" w:fill="FFFFFF"/>
                  <w:hideMark/>
                </w:tcPr>
                <w:p w:rsidR="00594F9E" w:rsidRDefault="00EE0752" w:rsidP="00F71332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419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594F9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Краснодарский край, г. Ейск,</w:t>
                  </w:r>
                </w:p>
                <w:p w:rsidR="007B3640" w:rsidRPr="006642B1" w:rsidRDefault="00EE0752" w:rsidP="00F71332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419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7B3640" w:rsidRPr="009419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Тел</w:t>
                  </w:r>
                  <w:r w:rsidR="007B3640" w:rsidRPr="006642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.: +7 (</w:t>
                  </w:r>
                  <w:r w:rsidR="00594F9E" w:rsidRPr="006642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918</w:t>
                  </w:r>
                  <w:r w:rsidR="007B3640" w:rsidRPr="006642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) </w:t>
                  </w:r>
                  <w:r w:rsidR="00594F9E" w:rsidRPr="006642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446 32 00</w:t>
                  </w:r>
                  <w:r w:rsidR="007B3640" w:rsidRPr="006642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7B3640" w:rsidRPr="006642B1" w:rsidRDefault="00EE0752" w:rsidP="00594F9E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F6277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7B3640" w:rsidRPr="009419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e</w:t>
                  </w:r>
                  <w:r w:rsidR="007B3640" w:rsidRPr="006642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-</w:t>
                  </w:r>
                  <w:r w:rsidR="007B3640" w:rsidRPr="009419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mail</w:t>
                  </w:r>
                  <w:r w:rsidR="007B3640" w:rsidRPr="006642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 xml:space="preserve">: </w:t>
                  </w:r>
                  <w:r w:rsidR="006642B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o.s.nazarenko@yandex.ru</w:t>
                  </w:r>
                </w:p>
              </w:tc>
            </w:tr>
          </w:tbl>
          <w:p w:rsidR="007B3640" w:rsidRPr="00594F9E" w:rsidRDefault="007B3640" w:rsidP="00214B39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2658" w:type="dxa"/>
          </w:tcPr>
          <w:p w:rsidR="007B3640" w:rsidRPr="00A647EC" w:rsidRDefault="0042551F" w:rsidP="007B3640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object w:dxaOrig="1740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47.75pt" o:ole="">
                  <v:imagedata r:id="rId5" o:title=""/>
                </v:shape>
                <o:OLEObject Type="Embed" ProgID="PBrush" ShapeID="_x0000_i1025" DrawAspect="Content" ObjectID="_1631345629" r:id="rId6"/>
              </w:object>
            </w:r>
          </w:p>
        </w:tc>
      </w:tr>
    </w:tbl>
    <w:tbl>
      <w:tblPr>
        <w:tblW w:w="0" w:type="auto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8273"/>
      </w:tblGrid>
      <w:tr w:rsidR="00AD3234" w:rsidRPr="00214B39" w:rsidTr="008E7290">
        <w:trPr>
          <w:tblCellSpacing w:w="0" w:type="dxa"/>
        </w:trPr>
        <w:tc>
          <w:tcPr>
            <w:tcW w:w="2074" w:type="dxa"/>
            <w:shd w:val="clear" w:color="auto" w:fill="FFFFFF"/>
            <w:hideMark/>
          </w:tcPr>
          <w:p w:rsidR="00214B39" w:rsidRPr="00374FA9" w:rsidRDefault="00214B39" w:rsidP="0021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Образование: </w:t>
            </w:r>
          </w:p>
        </w:tc>
        <w:tc>
          <w:tcPr>
            <w:tcW w:w="8273" w:type="dxa"/>
            <w:shd w:val="clear" w:color="auto" w:fill="FFFFFF"/>
            <w:hideMark/>
          </w:tcPr>
          <w:p w:rsidR="00214B39" w:rsidRPr="0042551F" w:rsidRDefault="00214B39" w:rsidP="00214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2551F" w:rsidRPr="00425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Высшее </w:t>
            </w:r>
            <w:r w:rsidR="00425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2551F" w:rsidRPr="00425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Очное</w:t>
            </w:r>
            <w:r w:rsidR="00425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D3234" w:rsidRPr="00565BFF" w:rsidTr="0042551F">
        <w:trPr>
          <w:trHeight w:val="987"/>
          <w:tblCellSpacing w:w="0" w:type="dxa"/>
        </w:trPr>
        <w:tc>
          <w:tcPr>
            <w:tcW w:w="2074" w:type="dxa"/>
            <w:shd w:val="clear" w:color="auto" w:fill="FFFFFF"/>
            <w:hideMark/>
          </w:tcPr>
          <w:p w:rsidR="00565BFF" w:rsidRPr="00565BFF" w:rsidRDefault="008E7290" w:rsidP="00130A8C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5B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1990-1995</w:t>
            </w:r>
            <w:r w:rsidR="00130A8C" w:rsidRPr="00565B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г.г.</w:t>
            </w:r>
          </w:p>
          <w:p w:rsidR="00565BFF" w:rsidRPr="00565BFF" w:rsidRDefault="00565BFF" w:rsidP="00FC31FA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73" w:type="dxa"/>
            <w:shd w:val="clear" w:color="auto" w:fill="FFFFFF"/>
            <w:hideMark/>
          </w:tcPr>
          <w:p w:rsidR="00214B39" w:rsidRPr="00565BFF" w:rsidRDefault="008E7290" w:rsidP="008E7290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Кубанский Государственный Аграрный Университет.</w:t>
            </w:r>
            <w:r w:rsidR="00425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 ЭВ №201586</w:t>
            </w:r>
          </w:p>
          <w:p w:rsidR="00C30006" w:rsidRPr="00565BFF" w:rsidRDefault="008E7290" w:rsidP="0042551F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Ученый агроном</w:t>
            </w:r>
          </w:p>
        </w:tc>
      </w:tr>
    </w:tbl>
    <w:p w:rsidR="0042551F" w:rsidRDefault="004255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Дополнительное образование:    Курс  </w:t>
      </w:r>
      <w:r>
        <w:rPr>
          <w:rFonts w:ascii="Times New Roman" w:hAnsi="Times New Roman" w:cs="Times New Roman"/>
          <w:b/>
          <w:lang w:val="en-US"/>
        </w:rPr>
        <w:t>Wilson</w:t>
      </w:r>
      <w:r w:rsidRPr="004255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Learning</w:t>
      </w:r>
      <w:r w:rsidRPr="0042551F">
        <w:rPr>
          <w:rFonts w:ascii="Times New Roman" w:hAnsi="Times New Roman" w:cs="Times New Roman"/>
          <w:b/>
        </w:rPr>
        <w:t xml:space="preserve"> </w:t>
      </w:r>
    </w:p>
    <w:p w:rsidR="00DC4DEC" w:rsidRPr="00565BFF" w:rsidRDefault="00565BFF">
      <w:pPr>
        <w:rPr>
          <w:rFonts w:ascii="Times New Roman" w:hAnsi="Times New Roman" w:cs="Times New Roman"/>
          <w:b/>
        </w:rPr>
      </w:pPr>
      <w:r w:rsidRPr="00565BFF">
        <w:rPr>
          <w:rFonts w:ascii="Times New Roman" w:hAnsi="Times New Roman" w:cs="Times New Roman"/>
          <w:b/>
        </w:rPr>
        <w:t>ПРОФЕССИОНАЛЬНА ДЕЯТЕЛЬНОСТЬ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83"/>
        <w:gridCol w:w="8412"/>
      </w:tblGrid>
      <w:tr w:rsidR="00565BFF" w:rsidRPr="00565BFF" w:rsidTr="00565BFF">
        <w:tc>
          <w:tcPr>
            <w:tcW w:w="1809" w:type="dxa"/>
          </w:tcPr>
          <w:p w:rsidR="00565BFF" w:rsidRPr="00565BFF" w:rsidRDefault="0042551F">
            <w:pPr>
              <w:rPr>
                <w:rFonts w:ascii="Times New Roman" w:hAnsi="Times New Roman" w:cs="Times New Roman"/>
                <w:b/>
              </w:rPr>
            </w:pPr>
            <w:r w:rsidRPr="00565B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1996-1998г.г</w:t>
            </w:r>
          </w:p>
        </w:tc>
        <w:tc>
          <w:tcPr>
            <w:tcW w:w="8612" w:type="dxa"/>
          </w:tcPr>
          <w:p w:rsidR="00346D4C" w:rsidRPr="00565BFF" w:rsidRDefault="0042551F" w:rsidP="00565BFF">
            <w:pPr>
              <w:rPr>
                <w:rFonts w:ascii="Times New Roman" w:hAnsi="Times New Roman" w:cs="Times New Roman"/>
                <w:b/>
              </w:rPr>
            </w:pPr>
            <w:r w:rsidRPr="00565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Служба в армии. Старший лейтенант.</w:t>
            </w:r>
          </w:p>
        </w:tc>
      </w:tr>
      <w:tr w:rsidR="0042551F" w:rsidRPr="00565BFF" w:rsidTr="00565BFF">
        <w:tc>
          <w:tcPr>
            <w:tcW w:w="1809" w:type="dxa"/>
          </w:tcPr>
          <w:p w:rsidR="0042551F" w:rsidRPr="00565BFF" w:rsidRDefault="0042551F" w:rsidP="0042551F">
            <w:pPr>
              <w:rPr>
                <w:rFonts w:ascii="Times New Roman" w:hAnsi="Times New Roman" w:cs="Times New Roman"/>
                <w:b/>
              </w:rPr>
            </w:pPr>
            <w:r w:rsidRPr="00565BFF">
              <w:rPr>
                <w:rFonts w:ascii="Times New Roman" w:hAnsi="Times New Roman" w:cs="Times New Roman"/>
                <w:b/>
              </w:rPr>
              <w:t>01.1998- 07.2002</w:t>
            </w:r>
          </w:p>
        </w:tc>
        <w:tc>
          <w:tcPr>
            <w:tcW w:w="8612" w:type="dxa"/>
          </w:tcPr>
          <w:p w:rsidR="0042551F" w:rsidRPr="00F7423A" w:rsidRDefault="0042551F" w:rsidP="00425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23A">
              <w:rPr>
                <w:rFonts w:ascii="Times New Roman" w:hAnsi="Times New Roman" w:cs="Times New Roman"/>
                <w:b/>
                <w:sz w:val="24"/>
                <w:szCs w:val="24"/>
              </w:rPr>
              <w:t>ООО «Оригинал» Заместитель директора.</w:t>
            </w:r>
          </w:p>
          <w:p w:rsidR="0042551F" w:rsidRPr="00565BFF" w:rsidRDefault="0042551F" w:rsidP="0042551F">
            <w:pPr>
              <w:rPr>
                <w:rFonts w:ascii="Times New Roman" w:hAnsi="Times New Roman" w:cs="Times New Roman"/>
                <w:b/>
              </w:rPr>
            </w:pPr>
          </w:p>
          <w:p w:rsidR="0042551F" w:rsidRDefault="0042551F" w:rsidP="004255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Привлечение клиентов. Заключение договоров.   Контроль за оперативной деятельностью предприятия. Набор и обучение персонала. Р</w:t>
            </w:r>
            <w:r w:rsidRPr="00565BFF">
              <w:rPr>
                <w:rFonts w:ascii="Times New Roman" w:hAnsi="Times New Roman" w:cs="Times New Roman"/>
                <w:b/>
              </w:rPr>
              <w:t>уководство производственно-хозяйственной деятельностью цех</w:t>
            </w:r>
            <w:r>
              <w:rPr>
                <w:rFonts w:ascii="Times New Roman" w:hAnsi="Times New Roman" w:cs="Times New Roman"/>
                <w:b/>
              </w:rPr>
              <w:t>а металлоконструкций.</w:t>
            </w:r>
          </w:p>
          <w:p w:rsidR="0042551F" w:rsidRPr="00565BFF" w:rsidRDefault="0042551F" w:rsidP="004255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6D4C" w:rsidTr="00565BFF">
        <w:tc>
          <w:tcPr>
            <w:tcW w:w="1809" w:type="dxa"/>
          </w:tcPr>
          <w:p w:rsidR="00346D4C" w:rsidRPr="00346D4C" w:rsidRDefault="00346D4C" w:rsidP="00346D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07.2002-07.2005</w:t>
            </w:r>
          </w:p>
        </w:tc>
        <w:tc>
          <w:tcPr>
            <w:tcW w:w="8612" w:type="dxa"/>
          </w:tcPr>
          <w:p w:rsidR="00346D4C" w:rsidRPr="00F7423A" w:rsidRDefault="00346D4C" w:rsidP="00346D4C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565BF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ООО «Луис Дрейфус Восток»</w:t>
            </w:r>
            <w:r w:rsidRPr="00F7423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.  Эксперт – логистик</w:t>
            </w:r>
          </w:p>
          <w:p w:rsidR="00FC31FA" w:rsidRDefault="00FC31FA" w:rsidP="00346D4C">
            <w:pP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ru-RU"/>
              </w:rPr>
            </w:pPr>
          </w:p>
          <w:p w:rsidR="00FC31FA" w:rsidRPr="00F7423A" w:rsidRDefault="00427D81" w:rsidP="00346D4C">
            <w:pPr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F7423A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Осуществление поиска поставщиков зерновых и масличных культур. Проведение переговоров на всех этапах взаимодействия. Координация завоза и отгрузок с пунктов ответственного хранения (элеваторы). Сопровождение и контроль договоров поставок (сроки исполнения обязательств, качество поставляемой продукции, сертификаты качества, ветеринарные сертификаты и т.д.)</w:t>
            </w:r>
          </w:p>
          <w:p w:rsidR="00346D4C" w:rsidRPr="00346D4C" w:rsidRDefault="00346D4C" w:rsidP="00346D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5BFF" w:rsidTr="00565BFF">
        <w:tc>
          <w:tcPr>
            <w:tcW w:w="1809" w:type="dxa"/>
          </w:tcPr>
          <w:p w:rsidR="00565BFF" w:rsidRPr="00346D4C" w:rsidRDefault="00F7423A" w:rsidP="004255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09.2005-05.200</w:t>
            </w:r>
            <w:r w:rsidR="0042551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12" w:type="dxa"/>
          </w:tcPr>
          <w:p w:rsidR="00346D4C" w:rsidRPr="00346D4C" w:rsidRDefault="00F7423A" w:rsidP="00346D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«БУНГЕ СНГ»</w:t>
            </w:r>
            <w:r w:rsidR="00E4315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Специалист -логистик</w:t>
            </w:r>
          </w:p>
        </w:tc>
      </w:tr>
      <w:tr w:rsidR="00565BFF" w:rsidTr="00565BFF">
        <w:tc>
          <w:tcPr>
            <w:tcW w:w="1809" w:type="dxa"/>
          </w:tcPr>
          <w:p w:rsidR="00F7423A" w:rsidRDefault="00F7423A">
            <w:pPr>
              <w:rPr>
                <w:rFonts w:ascii="Times New Roman" w:hAnsi="Times New Roman" w:cs="Times New Roman"/>
                <w:b/>
              </w:rPr>
            </w:pPr>
          </w:p>
          <w:p w:rsidR="00565BFF" w:rsidRDefault="00F7423A" w:rsidP="004255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05.200</w:t>
            </w:r>
            <w:r w:rsidR="0042551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-07.2017</w:t>
            </w:r>
          </w:p>
          <w:p w:rsidR="00D821B1" w:rsidRDefault="00D821B1" w:rsidP="0042551F">
            <w:pPr>
              <w:rPr>
                <w:rFonts w:ascii="Times New Roman" w:hAnsi="Times New Roman" w:cs="Times New Roman"/>
                <w:b/>
              </w:rPr>
            </w:pPr>
          </w:p>
          <w:p w:rsidR="00D821B1" w:rsidRDefault="00D821B1" w:rsidP="0042551F">
            <w:pPr>
              <w:rPr>
                <w:rFonts w:ascii="Times New Roman" w:hAnsi="Times New Roman" w:cs="Times New Roman"/>
                <w:b/>
              </w:rPr>
            </w:pPr>
          </w:p>
          <w:p w:rsidR="00D821B1" w:rsidRPr="00346D4C" w:rsidRDefault="00D821B1" w:rsidP="00D821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2" w:type="dxa"/>
          </w:tcPr>
          <w:p w:rsidR="00F7423A" w:rsidRDefault="00F7423A">
            <w:pPr>
              <w:rPr>
                <w:rFonts w:ascii="Times New Roman" w:hAnsi="Times New Roman" w:cs="Times New Roman"/>
                <w:b/>
              </w:rPr>
            </w:pPr>
          </w:p>
          <w:p w:rsidR="00565BFF" w:rsidRDefault="00F742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«БУНГЕ СНГ»</w:t>
            </w:r>
            <w:r w:rsidR="00E4315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 Директор регионального отделения в подразделении зерна и маслосемян.</w:t>
            </w:r>
          </w:p>
          <w:p w:rsidR="00F7423A" w:rsidRDefault="00F7423A">
            <w:pPr>
              <w:rPr>
                <w:rFonts w:ascii="Times New Roman" w:hAnsi="Times New Roman" w:cs="Times New Roman"/>
                <w:b/>
              </w:rPr>
            </w:pPr>
          </w:p>
          <w:p w:rsidR="0042551F" w:rsidRPr="0042551F" w:rsidRDefault="0042551F" w:rsidP="0042551F">
            <w:pPr>
              <w:rPr>
                <w:rFonts w:ascii="Times New Roman" w:hAnsi="Times New Roman" w:cs="Times New Roman"/>
                <w:b/>
              </w:rPr>
            </w:pPr>
            <w:r w:rsidRPr="0042551F">
              <w:rPr>
                <w:rFonts w:ascii="Times New Roman" w:hAnsi="Times New Roman" w:cs="Times New Roman"/>
                <w:b/>
              </w:rPr>
              <w:t>Организация и планирование закупочной деятельности регионального отделения;</w:t>
            </w:r>
          </w:p>
          <w:p w:rsidR="0042551F" w:rsidRPr="0042551F" w:rsidRDefault="0042551F" w:rsidP="0042551F">
            <w:pPr>
              <w:rPr>
                <w:rFonts w:ascii="Times New Roman" w:hAnsi="Times New Roman" w:cs="Times New Roman"/>
                <w:b/>
              </w:rPr>
            </w:pPr>
            <w:r w:rsidRPr="0042551F">
              <w:rPr>
                <w:rFonts w:ascii="Times New Roman" w:hAnsi="Times New Roman" w:cs="Times New Roman"/>
                <w:b/>
              </w:rPr>
              <w:t>Полное сопровождение коммерческих сделок, контроль выполнения договорных обязательств;</w:t>
            </w:r>
          </w:p>
          <w:p w:rsidR="0042551F" w:rsidRPr="0042551F" w:rsidRDefault="0042551F" w:rsidP="0042551F">
            <w:pPr>
              <w:rPr>
                <w:rFonts w:ascii="Times New Roman" w:hAnsi="Times New Roman" w:cs="Times New Roman"/>
                <w:b/>
              </w:rPr>
            </w:pPr>
            <w:r w:rsidRPr="0042551F">
              <w:rPr>
                <w:rFonts w:ascii="Times New Roman" w:hAnsi="Times New Roman" w:cs="Times New Roman"/>
                <w:b/>
              </w:rPr>
              <w:t>Поиск и привлечение поставщиков и покупателей, проведение переговоров, согласование и подписание договоров;</w:t>
            </w:r>
          </w:p>
          <w:p w:rsidR="0042551F" w:rsidRPr="0042551F" w:rsidRDefault="0042551F" w:rsidP="0042551F">
            <w:pPr>
              <w:rPr>
                <w:rFonts w:ascii="Times New Roman" w:hAnsi="Times New Roman" w:cs="Times New Roman"/>
                <w:b/>
              </w:rPr>
            </w:pPr>
            <w:r w:rsidRPr="0042551F">
              <w:rPr>
                <w:rFonts w:ascii="Times New Roman" w:hAnsi="Times New Roman" w:cs="Times New Roman"/>
                <w:b/>
              </w:rPr>
              <w:t>Организация закупочной деятельности на линейных элеваторах, у сельхозпроизводителей и посредников, формирование региональной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2551F">
              <w:rPr>
                <w:rFonts w:ascii="Times New Roman" w:hAnsi="Times New Roman" w:cs="Times New Roman"/>
                <w:b/>
              </w:rPr>
              <w:t xml:space="preserve"> базы поставщиков;</w:t>
            </w:r>
          </w:p>
          <w:p w:rsidR="0042551F" w:rsidRPr="0042551F" w:rsidRDefault="0042551F" w:rsidP="0042551F">
            <w:pPr>
              <w:rPr>
                <w:rFonts w:ascii="Times New Roman" w:hAnsi="Times New Roman" w:cs="Times New Roman"/>
                <w:b/>
              </w:rPr>
            </w:pPr>
            <w:r w:rsidRPr="0042551F">
              <w:rPr>
                <w:rFonts w:ascii="Times New Roman" w:hAnsi="Times New Roman" w:cs="Times New Roman"/>
                <w:b/>
              </w:rPr>
              <w:t>Организация контроля поставок и оплаты;</w:t>
            </w:r>
          </w:p>
          <w:p w:rsidR="0042551F" w:rsidRPr="0042551F" w:rsidRDefault="0042551F" w:rsidP="0042551F">
            <w:pPr>
              <w:rPr>
                <w:rFonts w:ascii="Times New Roman" w:hAnsi="Times New Roman" w:cs="Times New Roman"/>
                <w:b/>
              </w:rPr>
            </w:pPr>
            <w:r w:rsidRPr="0042551F">
              <w:rPr>
                <w:rFonts w:ascii="Times New Roman" w:hAnsi="Times New Roman" w:cs="Times New Roman"/>
                <w:b/>
              </w:rPr>
              <w:t>Расчет логистики, организация и контроль доставки товара в порты назначения (а/м и ж/д транспорт);</w:t>
            </w:r>
          </w:p>
          <w:p w:rsidR="0042551F" w:rsidRPr="0042551F" w:rsidRDefault="0042551F" w:rsidP="0042551F">
            <w:pPr>
              <w:rPr>
                <w:rFonts w:ascii="Times New Roman" w:hAnsi="Times New Roman" w:cs="Times New Roman"/>
                <w:b/>
              </w:rPr>
            </w:pPr>
            <w:r w:rsidRPr="0042551F">
              <w:rPr>
                <w:rFonts w:ascii="Times New Roman" w:hAnsi="Times New Roman" w:cs="Times New Roman"/>
                <w:b/>
              </w:rPr>
              <w:t xml:space="preserve">Организация отгрузки на экспорт водным и ж/д транспортом; </w:t>
            </w:r>
          </w:p>
          <w:p w:rsidR="0042551F" w:rsidRPr="0042551F" w:rsidRDefault="0042551F" w:rsidP="0042551F">
            <w:pPr>
              <w:rPr>
                <w:rFonts w:ascii="Times New Roman" w:hAnsi="Times New Roman" w:cs="Times New Roman"/>
                <w:b/>
              </w:rPr>
            </w:pPr>
            <w:r w:rsidRPr="0042551F">
              <w:rPr>
                <w:rFonts w:ascii="Times New Roman" w:hAnsi="Times New Roman" w:cs="Times New Roman"/>
                <w:b/>
              </w:rPr>
              <w:t>Взаимодействие с транспортными, экспедиторскими и сюрвейерскими компаниями;</w:t>
            </w:r>
          </w:p>
          <w:p w:rsidR="0042551F" w:rsidRPr="0042551F" w:rsidRDefault="0042551F" w:rsidP="0042551F">
            <w:pPr>
              <w:rPr>
                <w:rFonts w:ascii="Times New Roman" w:hAnsi="Times New Roman" w:cs="Times New Roman"/>
                <w:b/>
              </w:rPr>
            </w:pPr>
            <w:r w:rsidRPr="0042551F">
              <w:rPr>
                <w:rFonts w:ascii="Times New Roman" w:hAnsi="Times New Roman" w:cs="Times New Roman"/>
                <w:b/>
              </w:rPr>
              <w:t>Формирование и исполнение бюджета регионального отделения, бизнес-планирование</w:t>
            </w:r>
          </w:p>
          <w:p w:rsidR="0042551F" w:rsidRPr="0042551F" w:rsidRDefault="0042551F" w:rsidP="0042551F">
            <w:pPr>
              <w:rPr>
                <w:rFonts w:ascii="Times New Roman" w:hAnsi="Times New Roman" w:cs="Times New Roman"/>
                <w:b/>
              </w:rPr>
            </w:pPr>
            <w:r w:rsidRPr="0042551F">
              <w:rPr>
                <w:rFonts w:ascii="Times New Roman" w:hAnsi="Times New Roman" w:cs="Times New Roman"/>
                <w:b/>
              </w:rPr>
              <w:t>Мониторинг и анализ состояния рынка зерновых в регионе;</w:t>
            </w:r>
          </w:p>
          <w:p w:rsidR="0042551F" w:rsidRPr="0042551F" w:rsidRDefault="0042551F" w:rsidP="0042551F">
            <w:pPr>
              <w:rPr>
                <w:rFonts w:ascii="Times New Roman" w:hAnsi="Times New Roman" w:cs="Times New Roman"/>
                <w:b/>
              </w:rPr>
            </w:pPr>
            <w:r w:rsidRPr="0042551F">
              <w:rPr>
                <w:rFonts w:ascii="Times New Roman" w:hAnsi="Times New Roman" w:cs="Times New Roman"/>
                <w:b/>
              </w:rPr>
              <w:t>Работа с дебиторской задолженностью;</w:t>
            </w:r>
          </w:p>
          <w:p w:rsidR="00F7423A" w:rsidRDefault="0042551F" w:rsidP="0042551F">
            <w:pPr>
              <w:rPr>
                <w:rFonts w:ascii="Times New Roman" w:hAnsi="Times New Roman" w:cs="Times New Roman"/>
                <w:b/>
              </w:rPr>
            </w:pPr>
            <w:r w:rsidRPr="0042551F">
              <w:rPr>
                <w:rFonts w:ascii="Times New Roman" w:hAnsi="Times New Roman" w:cs="Times New Roman"/>
                <w:b/>
              </w:rPr>
              <w:t>Обеспечение своевременной погрузки судов при взаимодействии с портом, портовым элеватором;</w:t>
            </w:r>
          </w:p>
          <w:p w:rsidR="00445E47" w:rsidRPr="00346D4C" w:rsidRDefault="00445E47" w:rsidP="004255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277F" w:rsidTr="00565BFF">
        <w:tc>
          <w:tcPr>
            <w:tcW w:w="1809" w:type="dxa"/>
          </w:tcPr>
          <w:p w:rsidR="00F6277F" w:rsidRPr="00F6277F" w:rsidRDefault="00F6277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08.2017-</w:t>
            </w:r>
            <w:r w:rsidR="007D2F3F">
              <w:rPr>
                <w:rFonts w:ascii="Times New Roman" w:hAnsi="Times New Roman" w:cs="Times New Roman"/>
                <w:b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en-US"/>
              </w:rPr>
              <w:t>.2019</w:t>
            </w:r>
          </w:p>
        </w:tc>
        <w:tc>
          <w:tcPr>
            <w:tcW w:w="8612" w:type="dxa"/>
          </w:tcPr>
          <w:p w:rsidR="00F6277F" w:rsidRDefault="00F6277F" w:rsidP="00445E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OOO</w:t>
            </w:r>
            <w:r w:rsidRPr="00445E4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«СКАЙ»  </w:t>
            </w:r>
            <w:r w:rsidR="00445E47">
              <w:rPr>
                <w:rFonts w:ascii="Times New Roman" w:hAnsi="Times New Roman" w:cs="Times New Roman"/>
                <w:b/>
              </w:rPr>
              <w:t xml:space="preserve">Директор </w:t>
            </w:r>
            <w:r w:rsidR="00445E47">
              <w:rPr>
                <w:rFonts w:ascii="Times New Roman" w:hAnsi="Times New Roman" w:cs="Times New Roman"/>
                <w:b/>
              </w:rPr>
              <w:t xml:space="preserve">обособленного </w:t>
            </w:r>
            <w:r w:rsidR="00445E47">
              <w:rPr>
                <w:rFonts w:ascii="Times New Roman" w:hAnsi="Times New Roman" w:cs="Times New Roman"/>
                <w:b/>
              </w:rPr>
              <w:t xml:space="preserve">регионального подразделении зерна </w:t>
            </w:r>
            <w:r w:rsidR="00445E47">
              <w:rPr>
                <w:rFonts w:ascii="Times New Roman" w:hAnsi="Times New Roman" w:cs="Times New Roman"/>
                <w:b/>
              </w:rPr>
              <w:t>.</w:t>
            </w:r>
          </w:p>
          <w:p w:rsidR="00445E47" w:rsidRDefault="00445E47" w:rsidP="00445E47">
            <w:pPr>
              <w:rPr>
                <w:rFonts w:ascii="Times New Roman" w:hAnsi="Times New Roman" w:cs="Times New Roman"/>
                <w:b/>
              </w:rPr>
            </w:pPr>
          </w:p>
          <w:p w:rsidR="00445E47" w:rsidRPr="0042551F" w:rsidRDefault="00445E47" w:rsidP="00445E47">
            <w:pPr>
              <w:rPr>
                <w:rFonts w:ascii="Times New Roman" w:hAnsi="Times New Roman" w:cs="Times New Roman"/>
                <w:b/>
              </w:rPr>
            </w:pPr>
            <w:r w:rsidRPr="0042551F">
              <w:rPr>
                <w:rFonts w:ascii="Times New Roman" w:hAnsi="Times New Roman" w:cs="Times New Roman"/>
                <w:b/>
              </w:rPr>
              <w:t>Организация и планирование закупочной деятельности регионального отделения;</w:t>
            </w:r>
          </w:p>
          <w:p w:rsidR="00445E47" w:rsidRPr="0042551F" w:rsidRDefault="00445E47" w:rsidP="00445E47">
            <w:pPr>
              <w:rPr>
                <w:rFonts w:ascii="Times New Roman" w:hAnsi="Times New Roman" w:cs="Times New Roman"/>
                <w:b/>
              </w:rPr>
            </w:pPr>
            <w:r w:rsidRPr="0042551F">
              <w:rPr>
                <w:rFonts w:ascii="Times New Roman" w:hAnsi="Times New Roman" w:cs="Times New Roman"/>
                <w:b/>
              </w:rPr>
              <w:t>Полное сопровождение коммерческих сделок, контроль выполнения договорных обязательств;</w:t>
            </w:r>
          </w:p>
          <w:p w:rsidR="00445E47" w:rsidRPr="0042551F" w:rsidRDefault="00445E47" w:rsidP="00445E47">
            <w:pPr>
              <w:rPr>
                <w:rFonts w:ascii="Times New Roman" w:hAnsi="Times New Roman" w:cs="Times New Roman"/>
                <w:b/>
              </w:rPr>
            </w:pPr>
            <w:r w:rsidRPr="0042551F">
              <w:rPr>
                <w:rFonts w:ascii="Times New Roman" w:hAnsi="Times New Roman" w:cs="Times New Roman"/>
                <w:b/>
              </w:rPr>
              <w:t>Поиск и привлечение поставщиков и покупателей, проведение переговоров, согласование и подписание договоров;</w:t>
            </w:r>
          </w:p>
          <w:p w:rsidR="00445E47" w:rsidRPr="0042551F" w:rsidRDefault="00445E47" w:rsidP="00445E47">
            <w:pPr>
              <w:rPr>
                <w:rFonts w:ascii="Times New Roman" w:hAnsi="Times New Roman" w:cs="Times New Roman"/>
                <w:b/>
              </w:rPr>
            </w:pPr>
            <w:r w:rsidRPr="0042551F">
              <w:rPr>
                <w:rFonts w:ascii="Times New Roman" w:hAnsi="Times New Roman" w:cs="Times New Roman"/>
                <w:b/>
              </w:rPr>
              <w:t>Организация закупочной деятельности на линейных элеваторах, у сельхозпроизводителей и посредников, формирование региональной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2551F">
              <w:rPr>
                <w:rFonts w:ascii="Times New Roman" w:hAnsi="Times New Roman" w:cs="Times New Roman"/>
                <w:b/>
              </w:rPr>
              <w:t xml:space="preserve"> базы поставщиков;</w:t>
            </w:r>
          </w:p>
          <w:p w:rsidR="00445E47" w:rsidRPr="0042551F" w:rsidRDefault="00445E47" w:rsidP="00445E47">
            <w:pPr>
              <w:rPr>
                <w:rFonts w:ascii="Times New Roman" w:hAnsi="Times New Roman" w:cs="Times New Roman"/>
                <w:b/>
              </w:rPr>
            </w:pPr>
            <w:r w:rsidRPr="0042551F">
              <w:rPr>
                <w:rFonts w:ascii="Times New Roman" w:hAnsi="Times New Roman" w:cs="Times New Roman"/>
                <w:b/>
              </w:rPr>
              <w:t>Организация контроля поставок и оплаты;</w:t>
            </w:r>
          </w:p>
          <w:p w:rsidR="00445E47" w:rsidRPr="0042551F" w:rsidRDefault="00445E47" w:rsidP="00445E47">
            <w:pPr>
              <w:rPr>
                <w:rFonts w:ascii="Times New Roman" w:hAnsi="Times New Roman" w:cs="Times New Roman"/>
                <w:b/>
              </w:rPr>
            </w:pPr>
            <w:r w:rsidRPr="0042551F">
              <w:rPr>
                <w:rFonts w:ascii="Times New Roman" w:hAnsi="Times New Roman" w:cs="Times New Roman"/>
                <w:b/>
              </w:rPr>
              <w:t>Расчет логистики, организация и контроль доставки товара в порты назначения (а/м и ж/д транспорт);</w:t>
            </w:r>
          </w:p>
          <w:p w:rsidR="00445E47" w:rsidRPr="0042551F" w:rsidRDefault="00445E47" w:rsidP="00445E47">
            <w:pPr>
              <w:rPr>
                <w:rFonts w:ascii="Times New Roman" w:hAnsi="Times New Roman" w:cs="Times New Roman"/>
                <w:b/>
              </w:rPr>
            </w:pPr>
            <w:r w:rsidRPr="0042551F">
              <w:rPr>
                <w:rFonts w:ascii="Times New Roman" w:hAnsi="Times New Roman" w:cs="Times New Roman"/>
                <w:b/>
              </w:rPr>
              <w:t xml:space="preserve">Организация отгрузки на экспорт водным и ж/д транспортом; </w:t>
            </w:r>
          </w:p>
          <w:p w:rsidR="00445E47" w:rsidRPr="0042551F" w:rsidRDefault="00445E47" w:rsidP="00445E47">
            <w:pPr>
              <w:rPr>
                <w:rFonts w:ascii="Times New Roman" w:hAnsi="Times New Roman" w:cs="Times New Roman"/>
                <w:b/>
              </w:rPr>
            </w:pPr>
            <w:r w:rsidRPr="0042551F">
              <w:rPr>
                <w:rFonts w:ascii="Times New Roman" w:hAnsi="Times New Roman" w:cs="Times New Roman"/>
                <w:b/>
              </w:rPr>
              <w:t>Взаимодействие с транспортными, экспедиторскими и сюрвейерскими компаниями;</w:t>
            </w:r>
          </w:p>
          <w:p w:rsidR="00445E47" w:rsidRPr="0042551F" w:rsidRDefault="00445E47" w:rsidP="00445E47">
            <w:pPr>
              <w:rPr>
                <w:rFonts w:ascii="Times New Roman" w:hAnsi="Times New Roman" w:cs="Times New Roman"/>
                <w:b/>
              </w:rPr>
            </w:pPr>
            <w:r w:rsidRPr="0042551F">
              <w:rPr>
                <w:rFonts w:ascii="Times New Roman" w:hAnsi="Times New Roman" w:cs="Times New Roman"/>
                <w:b/>
              </w:rPr>
              <w:t>Формирование и исполнение бюджета регионального отделения, бизнес-планирование</w:t>
            </w:r>
          </w:p>
          <w:p w:rsidR="00445E47" w:rsidRPr="0042551F" w:rsidRDefault="00445E47" w:rsidP="00445E47">
            <w:pPr>
              <w:rPr>
                <w:rFonts w:ascii="Times New Roman" w:hAnsi="Times New Roman" w:cs="Times New Roman"/>
                <w:b/>
              </w:rPr>
            </w:pPr>
            <w:r w:rsidRPr="0042551F">
              <w:rPr>
                <w:rFonts w:ascii="Times New Roman" w:hAnsi="Times New Roman" w:cs="Times New Roman"/>
                <w:b/>
              </w:rPr>
              <w:t>Мониторинг и анализ состояния рынка зерновых в регионе;</w:t>
            </w:r>
          </w:p>
          <w:p w:rsidR="00445E47" w:rsidRPr="0042551F" w:rsidRDefault="00445E47" w:rsidP="00445E47">
            <w:pPr>
              <w:rPr>
                <w:rFonts w:ascii="Times New Roman" w:hAnsi="Times New Roman" w:cs="Times New Roman"/>
                <w:b/>
              </w:rPr>
            </w:pPr>
            <w:r w:rsidRPr="0042551F">
              <w:rPr>
                <w:rFonts w:ascii="Times New Roman" w:hAnsi="Times New Roman" w:cs="Times New Roman"/>
                <w:b/>
              </w:rPr>
              <w:t>Работа с дебиторской задолженностью;</w:t>
            </w:r>
          </w:p>
          <w:p w:rsidR="00445E47" w:rsidRPr="00F6277F" w:rsidRDefault="00445E47" w:rsidP="00445E47">
            <w:pPr>
              <w:rPr>
                <w:rFonts w:ascii="Times New Roman" w:hAnsi="Times New Roman" w:cs="Times New Roman"/>
                <w:b/>
              </w:rPr>
            </w:pPr>
            <w:r w:rsidRPr="0042551F">
              <w:rPr>
                <w:rFonts w:ascii="Times New Roman" w:hAnsi="Times New Roman" w:cs="Times New Roman"/>
                <w:b/>
              </w:rPr>
              <w:t>Обеспечение своевременной погрузки судов при взаимодействии с портом, портовым элеватором;</w:t>
            </w:r>
          </w:p>
        </w:tc>
      </w:tr>
    </w:tbl>
    <w:tbl>
      <w:tblPr>
        <w:tblW w:w="15922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2"/>
      </w:tblGrid>
      <w:tr w:rsidR="00565BFF" w:rsidRPr="00565BFF" w:rsidTr="00C30006">
        <w:trPr>
          <w:trHeight w:val="300"/>
        </w:trPr>
        <w:tc>
          <w:tcPr>
            <w:tcW w:w="15922" w:type="dxa"/>
            <w:shd w:val="clear" w:color="auto" w:fill="FFFFFF"/>
            <w:vAlign w:val="center"/>
            <w:hideMark/>
          </w:tcPr>
          <w:p w:rsidR="00F30F93" w:rsidRDefault="00F30F93" w:rsidP="00565BF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  <w:p w:rsidR="0042551F" w:rsidRDefault="0042551F" w:rsidP="0056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  <w:p w:rsidR="0042551F" w:rsidRDefault="0042551F" w:rsidP="0056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Личные качества: </w:t>
            </w:r>
          </w:p>
          <w:p w:rsidR="0042551F" w:rsidRDefault="0042551F" w:rsidP="0056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  <w:p w:rsidR="0042551F" w:rsidRDefault="0042551F" w:rsidP="0056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Коммуникабельность, Пунктуальность, Стрессоустойчивость, Умение работать с большими объёмами</w:t>
            </w:r>
          </w:p>
          <w:p w:rsidR="0042551F" w:rsidRDefault="0042551F" w:rsidP="0056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 xml:space="preserve"> информации,  Умение организовывать работу в коллективе.</w:t>
            </w:r>
          </w:p>
          <w:p w:rsidR="0042551F" w:rsidRDefault="0042551F" w:rsidP="0056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</w:p>
          <w:p w:rsidR="00F30F93" w:rsidRPr="00C30006" w:rsidRDefault="00F30F93" w:rsidP="0056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C3000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Дополнительная информация:</w:t>
            </w:r>
          </w:p>
          <w:p w:rsidR="00F30F93" w:rsidRDefault="00F30F93" w:rsidP="00565BF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  <w:p w:rsidR="00F30F93" w:rsidRPr="006642B1" w:rsidRDefault="00F30F93" w:rsidP="0056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C300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Пользователь</w:t>
            </w:r>
            <w:r w:rsidRPr="006642B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C300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ПК</w:t>
            </w:r>
            <w:r w:rsidRPr="006642B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(</w:t>
            </w:r>
            <w:r w:rsidRPr="00C30006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Microsoft</w:t>
            </w:r>
            <w:r w:rsidRPr="006642B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C30006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Word</w:t>
            </w:r>
            <w:r w:rsidRPr="006642B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, </w:t>
            </w:r>
            <w:r w:rsidRPr="00C30006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Microsoft</w:t>
            </w:r>
            <w:r w:rsidRPr="006642B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C30006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Excel</w:t>
            </w:r>
            <w:r w:rsidRPr="006642B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, </w:t>
            </w:r>
            <w:r w:rsidRPr="00C30006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Microsoft</w:t>
            </w:r>
            <w:r w:rsidRPr="006642B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C30006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Power </w:t>
            </w:r>
            <w:r w:rsidRPr="006642B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C30006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Point</w:t>
            </w:r>
            <w:r w:rsidRPr="006642B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, </w:t>
            </w:r>
            <w:r w:rsidRPr="00C30006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Internet</w:t>
            </w:r>
            <w:r w:rsidRPr="006642B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,</w:t>
            </w:r>
            <w:r w:rsidR="00C30006" w:rsidRPr="006642B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6642B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C300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электронная</w:t>
            </w:r>
            <w:r w:rsidRPr="006642B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C300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почта</w:t>
            </w:r>
            <w:r w:rsidRPr="006642B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)</w:t>
            </w:r>
          </w:p>
          <w:p w:rsidR="00F30F93" w:rsidRPr="00C30006" w:rsidRDefault="00F30F93" w:rsidP="0056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00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Водительское удостоверение  категории В,С (2</w:t>
            </w:r>
            <w:r w:rsidR="00FC31FA" w:rsidRPr="00FC31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C300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лет)</w:t>
            </w:r>
          </w:p>
          <w:p w:rsidR="00F30F93" w:rsidRDefault="00F30F93" w:rsidP="00565BF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555555"/>
                <w:bdr w:val="none" w:sz="0" w:space="0" w:color="auto" w:frame="1"/>
                <w:shd w:val="clear" w:color="auto" w:fill="FFFFFF"/>
              </w:rPr>
            </w:pPr>
            <w:r w:rsidRPr="00C300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Английский язык </w:t>
            </w:r>
            <w:r w:rsidRPr="00427D81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427D81">
              <w:rPr>
                <w:rStyle w:val="a6"/>
                <w:rFonts w:ascii="Times New Roman" w:hAnsi="Times New Roman" w:cs="Times New Roman"/>
                <w:b/>
                <w:i w:val="0"/>
                <w:iCs w:val="0"/>
                <w:bdr w:val="none" w:sz="0" w:space="0" w:color="auto" w:frame="1"/>
                <w:shd w:val="clear" w:color="auto" w:fill="FFFFFF"/>
              </w:rPr>
              <w:t>Elementary</w:t>
            </w:r>
            <w:r w:rsidR="00C30006" w:rsidRPr="00C30006"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555555"/>
                <w:bdr w:val="none" w:sz="0" w:space="0" w:color="auto" w:frame="1"/>
                <w:shd w:val="clear" w:color="auto" w:fill="FFFFFF"/>
              </w:rPr>
              <w:t>)</w:t>
            </w:r>
          </w:p>
          <w:p w:rsidR="00427D81" w:rsidRDefault="00427D81" w:rsidP="00565BF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iCs w:val="0"/>
                <w:color w:val="555555"/>
                <w:bdr w:val="none" w:sz="0" w:space="0" w:color="auto" w:frame="1"/>
                <w:shd w:val="clear" w:color="auto" w:fill="FFFFFF"/>
              </w:rPr>
            </w:pPr>
            <w:r w:rsidRPr="00427D81">
              <w:rPr>
                <w:rStyle w:val="a6"/>
                <w:rFonts w:ascii="Times New Roman" w:hAnsi="Times New Roman" w:cs="Times New Roman"/>
                <w:b/>
                <w:i w:val="0"/>
                <w:iCs w:val="0"/>
                <w:bdr w:val="none" w:sz="0" w:space="0" w:color="auto" w:frame="1"/>
                <w:shd w:val="clear" w:color="auto" w:fill="FFFFFF"/>
              </w:rPr>
              <w:t>Большой опыт работы по прямой перевалке зерновых и масличных культур.</w:t>
            </w:r>
          </w:p>
          <w:p w:rsidR="00F30F93" w:rsidRDefault="00C30006" w:rsidP="0056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C30006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З</w:t>
            </w:r>
            <w:r w:rsidRPr="00565BF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нание рынка зерновых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 xml:space="preserve"> в ЮФО</w:t>
            </w:r>
          </w:p>
          <w:p w:rsidR="00427D81" w:rsidRDefault="00427D81" w:rsidP="0056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Знание стандартов качества зерновых и масличных культур, формирование судовых партий .</w:t>
            </w:r>
          </w:p>
          <w:p w:rsidR="00C30006" w:rsidRPr="00C30006" w:rsidRDefault="00C30006" w:rsidP="0056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Опыт в а</w:t>
            </w:r>
            <w:r w:rsidRPr="00C30006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е</w:t>
            </w:r>
            <w:r w:rsidRPr="00C30006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 xml:space="preserve"> и оценки состояния конкурентной среды зернового рынка.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 xml:space="preserve"> Анализ спроса и предложений</w:t>
            </w:r>
          </w:p>
          <w:p w:rsidR="00FC31FA" w:rsidRDefault="00FC31FA" w:rsidP="0056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FC31FA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 xml:space="preserve">Обширная клиентская база </w:t>
            </w:r>
          </w:p>
          <w:p w:rsidR="00FC31FA" w:rsidRDefault="00FC31FA" w:rsidP="00565BF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  <w:p w:rsidR="0042551F" w:rsidRDefault="0042551F" w:rsidP="00565BF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  <w:p w:rsidR="0042551F" w:rsidRDefault="0042551F" w:rsidP="00565BF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  <w:p w:rsidR="00565BFF" w:rsidRPr="00565BFF" w:rsidRDefault="00565BFF" w:rsidP="00565BF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</w:tbl>
    <w:p w:rsidR="00565BFF" w:rsidRPr="00CC7D10" w:rsidRDefault="00565BFF">
      <w:pPr>
        <w:rPr>
          <w:rFonts w:ascii="Times New Roman" w:hAnsi="Times New Roman" w:cs="Times New Roman"/>
        </w:rPr>
      </w:pPr>
    </w:p>
    <w:sectPr w:rsidR="00565BFF" w:rsidRPr="00CC7D10" w:rsidSect="00E4315A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63CDC"/>
    <w:multiLevelType w:val="multilevel"/>
    <w:tmpl w:val="2024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39"/>
    <w:rsid w:val="00130A8C"/>
    <w:rsid w:val="00214B39"/>
    <w:rsid w:val="002178E4"/>
    <w:rsid w:val="002E52DB"/>
    <w:rsid w:val="00323978"/>
    <w:rsid w:val="00346D4C"/>
    <w:rsid w:val="00374FA9"/>
    <w:rsid w:val="003B07C4"/>
    <w:rsid w:val="003B118D"/>
    <w:rsid w:val="00404A35"/>
    <w:rsid w:val="004111AC"/>
    <w:rsid w:val="0042551F"/>
    <w:rsid w:val="00427D81"/>
    <w:rsid w:val="00445E47"/>
    <w:rsid w:val="00452E8F"/>
    <w:rsid w:val="004E237F"/>
    <w:rsid w:val="004F3C88"/>
    <w:rsid w:val="004F7D64"/>
    <w:rsid w:val="00565BFF"/>
    <w:rsid w:val="00594F9E"/>
    <w:rsid w:val="00623D0A"/>
    <w:rsid w:val="00627241"/>
    <w:rsid w:val="006642B1"/>
    <w:rsid w:val="00674428"/>
    <w:rsid w:val="006771AF"/>
    <w:rsid w:val="00760C07"/>
    <w:rsid w:val="00790A59"/>
    <w:rsid w:val="007B3640"/>
    <w:rsid w:val="007D2F3F"/>
    <w:rsid w:val="007E171D"/>
    <w:rsid w:val="007E5EE7"/>
    <w:rsid w:val="00887CE4"/>
    <w:rsid w:val="00895227"/>
    <w:rsid w:val="008E7290"/>
    <w:rsid w:val="0090297B"/>
    <w:rsid w:val="0094190C"/>
    <w:rsid w:val="009525DC"/>
    <w:rsid w:val="00A4334D"/>
    <w:rsid w:val="00A463D3"/>
    <w:rsid w:val="00A631BE"/>
    <w:rsid w:val="00A647EC"/>
    <w:rsid w:val="00AD3234"/>
    <w:rsid w:val="00B9070C"/>
    <w:rsid w:val="00C30006"/>
    <w:rsid w:val="00C975D3"/>
    <w:rsid w:val="00CC7D10"/>
    <w:rsid w:val="00D821B1"/>
    <w:rsid w:val="00DC4DEC"/>
    <w:rsid w:val="00E4315A"/>
    <w:rsid w:val="00EE0752"/>
    <w:rsid w:val="00F30F93"/>
    <w:rsid w:val="00F6277F"/>
    <w:rsid w:val="00F7423A"/>
    <w:rsid w:val="00FC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C6CD"/>
  <w15:docId w15:val="{84CFA958-B130-4CF2-AC80-4D13CD33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B39"/>
    <w:rPr>
      <w:b/>
      <w:bCs/>
    </w:rPr>
  </w:style>
  <w:style w:type="character" w:customStyle="1" w:styleId="apple-converted-space">
    <w:name w:val="apple-converted-space"/>
    <w:basedOn w:val="a0"/>
    <w:rsid w:val="00214B39"/>
  </w:style>
  <w:style w:type="character" w:styleId="a5">
    <w:name w:val="Hyperlink"/>
    <w:basedOn w:val="a0"/>
    <w:uiPriority w:val="99"/>
    <w:semiHidden/>
    <w:unhideWhenUsed/>
    <w:rsid w:val="00214B39"/>
    <w:rPr>
      <w:color w:val="0000FF"/>
      <w:u w:val="single"/>
    </w:rPr>
  </w:style>
  <w:style w:type="character" w:styleId="a6">
    <w:name w:val="Emphasis"/>
    <w:basedOn w:val="a0"/>
    <w:uiPriority w:val="20"/>
    <w:qFormat/>
    <w:rsid w:val="00214B3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64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B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JimTrevel</dc:creator>
  <cp:lastModifiedBy>User</cp:lastModifiedBy>
  <cp:revision>4</cp:revision>
  <cp:lastPrinted>2017-07-02T10:34:00Z</cp:lastPrinted>
  <dcterms:created xsi:type="dcterms:W3CDTF">2019-09-30T07:41:00Z</dcterms:created>
  <dcterms:modified xsi:type="dcterms:W3CDTF">2019-09-30T07:47:00Z</dcterms:modified>
</cp:coreProperties>
</file>